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0CA" w:rsidRPr="007640CA" w:rsidRDefault="007640CA" w:rsidP="00CE587A">
      <w:pPr>
        <w:jc w:val="both"/>
        <w:rPr>
          <w:b/>
          <w:lang w:val="pt-PT"/>
        </w:rPr>
      </w:pPr>
      <w:r w:rsidRPr="007640CA">
        <w:rPr>
          <w:b/>
          <w:lang w:val="pt-PT"/>
        </w:rPr>
        <w:t>Para as federações:</w:t>
      </w:r>
    </w:p>
    <w:p w:rsidR="007640CA" w:rsidRDefault="007640CA" w:rsidP="00CE587A">
      <w:pPr>
        <w:jc w:val="both"/>
        <w:rPr>
          <w:lang w:val="pt-PT"/>
        </w:rPr>
      </w:pPr>
      <w:r>
        <w:rPr>
          <w:lang w:val="pt-PT"/>
        </w:rPr>
        <w:t xml:space="preserve">Atletismo; Boxe; </w:t>
      </w:r>
      <w:proofErr w:type="spellStart"/>
      <w:r>
        <w:rPr>
          <w:lang w:val="pt-PT"/>
        </w:rPr>
        <w:t>Ginastica</w:t>
      </w:r>
      <w:proofErr w:type="spellEnd"/>
      <w:r>
        <w:rPr>
          <w:lang w:val="pt-PT"/>
        </w:rPr>
        <w:t xml:space="preserve">; Judo; taekwondo; </w:t>
      </w:r>
      <w:proofErr w:type="spellStart"/>
      <w:r>
        <w:rPr>
          <w:lang w:val="pt-PT"/>
        </w:rPr>
        <w:t>Karate</w:t>
      </w:r>
      <w:proofErr w:type="spellEnd"/>
      <w:r>
        <w:rPr>
          <w:lang w:val="pt-PT"/>
        </w:rPr>
        <w:t>; Tenis</w:t>
      </w:r>
    </w:p>
    <w:p w:rsidR="007640CA" w:rsidRDefault="007640CA" w:rsidP="00CE587A">
      <w:pPr>
        <w:jc w:val="both"/>
        <w:rPr>
          <w:lang w:val="pt-PT"/>
        </w:rPr>
      </w:pPr>
      <w:bookmarkStart w:id="0" w:name="_GoBack"/>
      <w:bookmarkEnd w:id="0"/>
    </w:p>
    <w:p w:rsidR="0005629F" w:rsidRDefault="0005629F" w:rsidP="00CE587A">
      <w:pPr>
        <w:jc w:val="both"/>
        <w:rPr>
          <w:lang w:val="pt-PT"/>
        </w:rPr>
      </w:pPr>
      <w:proofErr w:type="spellStart"/>
      <w:r>
        <w:rPr>
          <w:lang w:val="pt-PT"/>
        </w:rPr>
        <w:t>Carrisimo</w:t>
      </w:r>
      <w:proofErr w:type="spellEnd"/>
      <w:r>
        <w:rPr>
          <w:lang w:val="pt-PT"/>
        </w:rPr>
        <w:t xml:space="preserve"> Sr. Presidente,</w:t>
      </w:r>
    </w:p>
    <w:p w:rsidR="0005629F" w:rsidRDefault="0005629F" w:rsidP="00CE587A">
      <w:pPr>
        <w:jc w:val="both"/>
        <w:rPr>
          <w:lang w:val="pt-PT"/>
        </w:rPr>
      </w:pPr>
      <w:proofErr w:type="spellStart"/>
      <w:r>
        <w:rPr>
          <w:lang w:val="pt-PT"/>
        </w:rPr>
        <w:t>Carissimo</w:t>
      </w:r>
      <w:proofErr w:type="spellEnd"/>
      <w:r>
        <w:rPr>
          <w:lang w:val="pt-PT"/>
        </w:rPr>
        <w:t xml:space="preserve"> Sr. </w:t>
      </w:r>
      <w:proofErr w:type="spellStart"/>
      <w:r>
        <w:rPr>
          <w:lang w:val="pt-PT"/>
        </w:rPr>
        <w:t>Secretario-geral</w:t>
      </w:r>
      <w:proofErr w:type="spellEnd"/>
      <w:r>
        <w:rPr>
          <w:lang w:val="pt-PT"/>
        </w:rPr>
        <w:t>,</w:t>
      </w:r>
    </w:p>
    <w:p w:rsidR="0005629F" w:rsidRDefault="0005629F" w:rsidP="00CE587A">
      <w:pPr>
        <w:jc w:val="both"/>
        <w:rPr>
          <w:lang w:val="pt-PT"/>
        </w:rPr>
      </w:pPr>
    </w:p>
    <w:p w:rsidR="0005629F" w:rsidRDefault="0005629F" w:rsidP="00CE587A">
      <w:pPr>
        <w:jc w:val="both"/>
        <w:rPr>
          <w:lang w:val="pt-PT"/>
        </w:rPr>
      </w:pPr>
      <w:r>
        <w:rPr>
          <w:lang w:val="pt-PT"/>
        </w:rPr>
        <w:t xml:space="preserve">Serve este </w:t>
      </w:r>
      <w:proofErr w:type="gramStart"/>
      <w:r>
        <w:rPr>
          <w:lang w:val="pt-PT"/>
        </w:rPr>
        <w:t>e-mail</w:t>
      </w:r>
      <w:proofErr w:type="gramEnd"/>
      <w:r>
        <w:rPr>
          <w:lang w:val="pt-PT"/>
        </w:rPr>
        <w:t xml:space="preserve"> para informar, que no quadro do Programa de 2.4 – Programa de Bolsas Olímpicas para preparação TOKYO 2020 estão abertas as candidaturas para a obtenção desta de apoio técnico e financeiro para os atletas de alto rendimento que estejam dentro dos vossos planos de preparação para os referidos Jogos.</w:t>
      </w:r>
    </w:p>
    <w:p w:rsidR="0005629F" w:rsidRDefault="0005629F" w:rsidP="00CE587A">
      <w:pPr>
        <w:jc w:val="both"/>
        <w:rPr>
          <w:lang w:val="pt-PT"/>
        </w:rPr>
      </w:pPr>
      <w:r>
        <w:rPr>
          <w:lang w:val="pt-PT"/>
        </w:rPr>
        <w:t xml:space="preserve">Este programa é destinado apenas a atletas de alto nível e permitirá, após seleção pelo Comité Olímpico Internacional, ao mesmo receber o referido apoio desde Setembro de 2017 até Agosto de 2020. </w:t>
      </w:r>
      <w:r w:rsidR="00CE587A">
        <w:rPr>
          <w:lang w:val="pt-PT"/>
        </w:rPr>
        <w:t>Os critérios</w:t>
      </w:r>
      <w:r>
        <w:rPr>
          <w:lang w:val="pt-PT"/>
        </w:rPr>
        <w:t xml:space="preserve"> de seleção são baseados no currículo desportivo do atleta (ranking, classificações, prémios e medalhas) e pelas informações prestadas pelas Federações Internacionais. </w:t>
      </w:r>
    </w:p>
    <w:p w:rsidR="0005629F" w:rsidRDefault="0005629F" w:rsidP="00CE587A">
      <w:pPr>
        <w:jc w:val="both"/>
        <w:rPr>
          <w:lang w:val="pt-PT"/>
        </w:rPr>
      </w:pPr>
      <w:r>
        <w:rPr>
          <w:lang w:val="pt-PT"/>
        </w:rPr>
        <w:t xml:space="preserve">Atletas considerados culpados em processos de dopagem ou </w:t>
      </w:r>
      <w:r w:rsidR="00CE587A">
        <w:rPr>
          <w:lang w:val="pt-PT"/>
        </w:rPr>
        <w:t>em processo disciplinares / criminais</w:t>
      </w:r>
      <w:r>
        <w:rPr>
          <w:lang w:val="pt-PT"/>
        </w:rPr>
        <w:t xml:space="preserve"> não são </w:t>
      </w:r>
      <w:r w:rsidR="00CE587A">
        <w:rPr>
          <w:lang w:val="pt-PT"/>
        </w:rPr>
        <w:t>elegíveis</w:t>
      </w:r>
      <w:r>
        <w:rPr>
          <w:lang w:val="pt-PT"/>
        </w:rPr>
        <w:t xml:space="preserve"> para o respetivo apoio.</w:t>
      </w:r>
    </w:p>
    <w:p w:rsidR="0005629F" w:rsidRDefault="0005629F" w:rsidP="00CE587A">
      <w:pPr>
        <w:jc w:val="both"/>
        <w:rPr>
          <w:lang w:val="pt-PT"/>
        </w:rPr>
      </w:pPr>
      <w:r>
        <w:rPr>
          <w:lang w:val="pt-PT"/>
        </w:rPr>
        <w:t xml:space="preserve">A primeira fase de candidatura estará disponível </w:t>
      </w:r>
      <w:r w:rsidR="00CE587A">
        <w:rPr>
          <w:lang w:val="pt-PT"/>
        </w:rPr>
        <w:t>até dia 19 de Maio às 16</w:t>
      </w:r>
      <w:r>
        <w:rPr>
          <w:lang w:val="pt-PT"/>
        </w:rPr>
        <w:t>h00 onde as Federações devem fazer a entrega do formulário devidamente preenchido e assinado p</w:t>
      </w:r>
      <w:r w:rsidR="00CE587A">
        <w:rPr>
          <w:lang w:val="pt-PT"/>
        </w:rPr>
        <w:t xml:space="preserve">elo Atleta e Federação Nacional por carta ou correio eletrónico para </w:t>
      </w:r>
      <w:hyperlink r:id="rId4" w:history="1">
        <w:r w:rsidR="00CE587A" w:rsidRPr="006C3A34">
          <w:rPr>
            <w:rStyle w:val="Hyperlink"/>
            <w:lang w:val="pt-PT"/>
          </w:rPr>
          <w:t>info@coc.cv</w:t>
        </w:r>
      </w:hyperlink>
      <w:r w:rsidR="00CE587A">
        <w:rPr>
          <w:lang w:val="pt-PT"/>
        </w:rPr>
        <w:t>.</w:t>
      </w:r>
    </w:p>
    <w:p w:rsidR="00CE587A" w:rsidRDefault="00CE587A" w:rsidP="00CE587A">
      <w:pPr>
        <w:jc w:val="both"/>
        <w:rPr>
          <w:lang w:val="pt-PT"/>
        </w:rPr>
      </w:pPr>
      <w:r>
        <w:rPr>
          <w:lang w:val="pt-PT"/>
        </w:rPr>
        <w:t>A não entrega a tempo útil dos formulários impedirá o envio atempado para o Comité Olímpico Internacional.</w:t>
      </w:r>
    </w:p>
    <w:p w:rsidR="00CE587A" w:rsidRDefault="00CE587A" w:rsidP="00CE587A">
      <w:pPr>
        <w:jc w:val="both"/>
        <w:rPr>
          <w:lang w:val="pt-PT"/>
        </w:rPr>
      </w:pPr>
      <w:r>
        <w:rPr>
          <w:lang w:val="pt-PT"/>
        </w:rPr>
        <w:t>Recomendamos vivamente que o formulário seja preenchido com o máximo de informação disponível.</w:t>
      </w:r>
    </w:p>
    <w:p w:rsidR="0005629F" w:rsidRPr="0005629F" w:rsidRDefault="00CE587A" w:rsidP="00CE587A">
      <w:pPr>
        <w:jc w:val="both"/>
        <w:rPr>
          <w:lang w:val="pt-PT"/>
        </w:rPr>
      </w:pPr>
      <w:r>
        <w:rPr>
          <w:lang w:val="pt-PT"/>
        </w:rPr>
        <w:t xml:space="preserve">Estarei disponível para qualquer </w:t>
      </w:r>
      <w:proofErr w:type="gramStart"/>
      <w:r>
        <w:rPr>
          <w:lang w:val="pt-PT"/>
        </w:rPr>
        <w:t>duvida</w:t>
      </w:r>
      <w:proofErr w:type="gramEnd"/>
      <w:r>
        <w:rPr>
          <w:lang w:val="pt-PT"/>
        </w:rPr>
        <w:t xml:space="preserve"> ou esclarecimento e apoio para preenchimento do formulário.</w:t>
      </w:r>
    </w:p>
    <w:sectPr w:rsidR="0005629F" w:rsidRPr="000562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29F"/>
    <w:rsid w:val="0005629F"/>
    <w:rsid w:val="007640CA"/>
    <w:rsid w:val="00CE587A"/>
    <w:rsid w:val="00DF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199174-A6CD-4A0A-BA49-F55191B6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58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coc.cv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Cunha</dc:creator>
  <cp:keywords/>
  <dc:description/>
  <cp:lastModifiedBy>Leonardo Cunha</cp:lastModifiedBy>
  <cp:revision>2</cp:revision>
  <dcterms:created xsi:type="dcterms:W3CDTF">2017-04-13T15:42:00Z</dcterms:created>
  <dcterms:modified xsi:type="dcterms:W3CDTF">2017-04-26T16:43:00Z</dcterms:modified>
</cp:coreProperties>
</file>